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01" w:rsidRPr="008174BE" w:rsidRDefault="00887C01" w:rsidP="00817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BE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887C01" w:rsidRDefault="00887C01" w:rsidP="00817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BE">
        <w:rPr>
          <w:rFonts w:ascii="Times New Roman" w:hAnsi="Times New Roman" w:cs="Times New Roman"/>
          <w:b/>
          <w:sz w:val="28"/>
          <w:szCs w:val="28"/>
        </w:rPr>
        <w:t xml:space="preserve">работы методического объединения учителей технологии МБОУ СОШ № 105 </w:t>
      </w:r>
      <w:proofErr w:type="spellStart"/>
      <w:r w:rsidRPr="008174BE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8174BE">
        <w:rPr>
          <w:rFonts w:ascii="Times New Roman" w:hAnsi="Times New Roman" w:cs="Times New Roman"/>
          <w:b/>
          <w:sz w:val="28"/>
          <w:szCs w:val="28"/>
        </w:rPr>
        <w:t xml:space="preserve"> района за 2020 – 2021 учебный год</w:t>
      </w:r>
    </w:p>
    <w:p w:rsidR="008174BE" w:rsidRPr="008174BE" w:rsidRDefault="008174BE" w:rsidP="00817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892" w:rsidRPr="008174BE" w:rsidRDefault="00DE6892" w:rsidP="008174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2020-2021 </w:t>
      </w:r>
      <w:proofErr w:type="spellStart"/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. году продолжалась работа по реализации </w:t>
      </w:r>
      <w:r w:rsidRPr="008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методической темы</w:t>
      </w:r>
      <w:r w:rsidRPr="008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«Применение новых педагогических технологий с целью развития творческих способностей личности учащихся и повышения качества образования» в рамках единой методической темы «Создание условий по формированию универсальных умений и навыков ученика в школе</w:t>
      </w:r>
      <w:proofErr w:type="gramStart"/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DE6892" w:rsidRPr="008174BE" w:rsidRDefault="00DE6892" w:rsidP="008174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ставились следующие </w:t>
      </w:r>
      <w:r w:rsidRPr="008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цели:</w:t>
      </w:r>
    </w:p>
    <w:p w:rsidR="00DE6892" w:rsidRPr="008174BE" w:rsidRDefault="00DE6892" w:rsidP="008174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Формирование и развитие познавательных и развивающих способностей учащихся, создание условий для самоопределения и творческого самовыражения.</w:t>
      </w:r>
    </w:p>
    <w:p w:rsidR="00DE6892" w:rsidRPr="008174BE" w:rsidRDefault="00DE6892" w:rsidP="008174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 2. Создание условий, способствующих достижению лучшего качества образования с использованием ИКТ.</w:t>
      </w:r>
    </w:p>
    <w:p w:rsidR="00DE6892" w:rsidRPr="008174BE" w:rsidRDefault="00DE6892" w:rsidP="008174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 задачи:</w:t>
      </w:r>
    </w:p>
    <w:p w:rsidR="00DE6892" w:rsidRPr="008174BE" w:rsidRDefault="00DE6892" w:rsidP="008174BE">
      <w:pPr>
        <w:numPr>
          <w:ilvl w:val="0"/>
          <w:numId w:val="8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активности детей в процессе учебной деятельности.</w:t>
      </w:r>
    </w:p>
    <w:p w:rsidR="00DE6892" w:rsidRPr="008174BE" w:rsidRDefault="00DE6892" w:rsidP="008174BE">
      <w:pPr>
        <w:numPr>
          <w:ilvl w:val="0"/>
          <w:numId w:val="9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разнообразных форм современного урока для обеспечения качественного образования</w:t>
      </w:r>
    </w:p>
    <w:p w:rsidR="00DE6892" w:rsidRPr="008174BE" w:rsidRDefault="00DE6892" w:rsidP="008174BE">
      <w:pPr>
        <w:numPr>
          <w:ilvl w:val="0"/>
          <w:numId w:val="9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 уроках информационных технологий в большем объеме.</w:t>
      </w:r>
    </w:p>
    <w:p w:rsidR="00DE6892" w:rsidRPr="008174BE" w:rsidRDefault="00DE6892" w:rsidP="008174BE">
      <w:pPr>
        <w:numPr>
          <w:ilvl w:val="0"/>
          <w:numId w:val="9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Усиление  работы по привлечению учащихся к участию в </w:t>
      </w:r>
      <w:proofErr w:type="gramStart"/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</w:t>
      </w:r>
      <w:proofErr w:type="gramEnd"/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НОУ.</w:t>
      </w:r>
    </w:p>
    <w:p w:rsidR="00DE6892" w:rsidRPr="008174BE" w:rsidRDefault="00DE6892" w:rsidP="008174BE">
      <w:pPr>
        <w:numPr>
          <w:ilvl w:val="0"/>
          <w:numId w:val="9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 работы с одаренными детьми.</w:t>
      </w:r>
    </w:p>
    <w:p w:rsidR="00DE6892" w:rsidRPr="008174BE" w:rsidRDefault="00DE6892" w:rsidP="008174BE">
      <w:pPr>
        <w:numPr>
          <w:ilvl w:val="0"/>
          <w:numId w:val="9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 качества  </w:t>
      </w:r>
      <w:proofErr w:type="gramStart"/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предмету</w:t>
      </w:r>
      <w:proofErr w:type="gramEnd"/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892" w:rsidRPr="008174BE" w:rsidRDefault="00DE6892" w:rsidP="008174BE">
      <w:pPr>
        <w:numPr>
          <w:ilvl w:val="0"/>
          <w:numId w:val="9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преподавания технологии</w:t>
      </w: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01" w:rsidRPr="008174BE" w:rsidRDefault="00887C01" w:rsidP="008174BE">
      <w:pPr>
        <w:tabs>
          <w:tab w:val="left" w:pos="14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Изучение образовательной области «Технология» в МКОУ СОШ №105 </w:t>
      </w:r>
      <w:proofErr w:type="spellStart"/>
      <w:r w:rsidRPr="008174B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8174BE">
        <w:rPr>
          <w:rFonts w:ascii="Times New Roman" w:hAnsi="Times New Roman" w:cs="Times New Roman"/>
          <w:sz w:val="28"/>
          <w:szCs w:val="28"/>
        </w:rPr>
        <w:t xml:space="preserve"> района осуществляется по двум направлениям: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1.Технология. «Технический труд».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2.Технология. «Культура дома и декоративно-прикладное творчество».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Качество знаний по предмету – 100% при 100% успеваемости.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Обучение осуществлялось по программам:</w:t>
      </w:r>
    </w:p>
    <w:p w:rsidR="00887C01" w:rsidRPr="008174BE" w:rsidRDefault="00887C01" w:rsidP="008174B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  <w:lang w:eastAsia="en-US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Программа 5-8 класса  разработана на основе авторской программы </w:t>
      </w:r>
      <w:r w:rsidRPr="008174BE">
        <w:rPr>
          <w:rFonts w:ascii="Times New Roman" w:hAnsi="Times New Roman" w:cs="Times New Roman"/>
          <w:b/>
          <w:bCs/>
          <w:sz w:val="28"/>
          <w:szCs w:val="28"/>
        </w:rPr>
        <w:t xml:space="preserve">по  технологии   Е. С. </w:t>
      </w:r>
      <w:proofErr w:type="spellStart"/>
      <w:r w:rsidRPr="008174BE">
        <w:rPr>
          <w:rFonts w:ascii="Times New Roman" w:hAnsi="Times New Roman" w:cs="Times New Roman"/>
          <w:b/>
          <w:bCs/>
          <w:sz w:val="28"/>
          <w:szCs w:val="28"/>
        </w:rPr>
        <w:t>Глозман</w:t>
      </w:r>
      <w:proofErr w:type="spellEnd"/>
      <w:r w:rsidRPr="008174BE">
        <w:rPr>
          <w:rFonts w:ascii="Times New Roman" w:hAnsi="Times New Roman" w:cs="Times New Roman"/>
          <w:b/>
          <w:bCs/>
          <w:sz w:val="28"/>
          <w:szCs w:val="28"/>
        </w:rPr>
        <w:t xml:space="preserve">, О. А. Кожина,  Ю. Л. </w:t>
      </w:r>
      <w:proofErr w:type="spellStart"/>
      <w:r w:rsidRPr="008174BE">
        <w:rPr>
          <w:rFonts w:ascii="Times New Roman" w:hAnsi="Times New Roman" w:cs="Times New Roman"/>
          <w:b/>
          <w:bCs/>
          <w:sz w:val="28"/>
          <w:szCs w:val="28"/>
        </w:rPr>
        <w:t>Хотунцев</w:t>
      </w:r>
      <w:proofErr w:type="spellEnd"/>
      <w:r w:rsidRPr="008174B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74BE">
        <w:rPr>
          <w:rFonts w:ascii="Times New Roman" w:hAnsi="Times New Roman" w:cs="Times New Roman"/>
          <w:bCs/>
          <w:sz w:val="28"/>
          <w:szCs w:val="28"/>
        </w:rPr>
        <w:t>Издательство «Дрофа» 2019г.</w:t>
      </w:r>
    </w:p>
    <w:p w:rsidR="00887C01" w:rsidRPr="008174BE" w:rsidRDefault="00887C01" w:rsidP="008174B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Программа  10-11 классов разработана  на основе примерных программ федерального компонента государственного стандарта основного общего образования, утвержденного приказом Минобразования, России от 5 марта 2004 года. Автор программы В.Д Симоненко.</w:t>
      </w: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   Обучение осуществляется учителями:</w:t>
      </w:r>
    </w:p>
    <w:p w:rsidR="00887C01" w:rsidRPr="008174BE" w:rsidRDefault="00887C01" w:rsidP="008174BE">
      <w:pPr>
        <w:pStyle w:val="a3"/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74BE">
        <w:rPr>
          <w:rFonts w:ascii="Times New Roman" w:hAnsi="Times New Roman" w:cs="Times New Roman"/>
          <w:sz w:val="28"/>
          <w:szCs w:val="28"/>
        </w:rPr>
        <w:t>Лашкин</w:t>
      </w:r>
      <w:proofErr w:type="spellEnd"/>
      <w:r w:rsidRPr="008174BE">
        <w:rPr>
          <w:rFonts w:ascii="Times New Roman" w:hAnsi="Times New Roman" w:cs="Times New Roman"/>
          <w:sz w:val="28"/>
          <w:szCs w:val="28"/>
        </w:rPr>
        <w:t xml:space="preserve"> И.А. </w:t>
      </w:r>
    </w:p>
    <w:p w:rsidR="00887C01" w:rsidRPr="008174BE" w:rsidRDefault="00887C01" w:rsidP="008174BE">
      <w:pPr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74BE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Pr="008174BE">
        <w:rPr>
          <w:rFonts w:ascii="Times New Roman" w:hAnsi="Times New Roman" w:cs="Times New Roman"/>
          <w:sz w:val="28"/>
          <w:szCs w:val="28"/>
        </w:rPr>
        <w:t xml:space="preserve">  Н.А.- высшая квалификационная категория.</w:t>
      </w: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lastRenderedPageBreak/>
        <w:t xml:space="preserve">          Кроме обязательного программного материала учителя технологии  ведут  часы </w:t>
      </w: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4BE">
        <w:rPr>
          <w:rFonts w:ascii="Times New Roman" w:hAnsi="Times New Roman" w:cs="Times New Roman"/>
          <w:b/>
          <w:sz w:val="28"/>
          <w:szCs w:val="28"/>
        </w:rPr>
        <w:t>Дополнительное  образование, Внеурочная деятельность:</w:t>
      </w:r>
    </w:p>
    <w:p w:rsidR="00887C01" w:rsidRPr="008174BE" w:rsidRDefault="00887C01" w:rsidP="008174BE">
      <w:pPr>
        <w:pStyle w:val="a3"/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74BE">
        <w:rPr>
          <w:rFonts w:ascii="Times New Roman" w:hAnsi="Times New Roman" w:cs="Times New Roman"/>
          <w:sz w:val="28"/>
          <w:szCs w:val="28"/>
        </w:rPr>
        <w:t>Лашкин</w:t>
      </w:r>
      <w:proofErr w:type="spellEnd"/>
      <w:r w:rsidRPr="008174BE">
        <w:rPr>
          <w:rFonts w:ascii="Times New Roman" w:hAnsi="Times New Roman" w:cs="Times New Roman"/>
          <w:sz w:val="28"/>
          <w:szCs w:val="28"/>
        </w:rPr>
        <w:t xml:space="preserve"> И. А.-«робототехника»</w:t>
      </w:r>
    </w:p>
    <w:p w:rsidR="00887C01" w:rsidRPr="008174BE" w:rsidRDefault="00887C01" w:rsidP="008174BE">
      <w:pPr>
        <w:pStyle w:val="a3"/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74BE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Pr="008174BE">
        <w:rPr>
          <w:rFonts w:ascii="Times New Roman" w:hAnsi="Times New Roman" w:cs="Times New Roman"/>
          <w:sz w:val="28"/>
          <w:szCs w:val="28"/>
        </w:rPr>
        <w:t xml:space="preserve"> Н.А. – «Дизайн одежды», «Азбука общения», «фитнес»</w:t>
      </w:r>
    </w:p>
    <w:p w:rsidR="009C6B50" w:rsidRPr="008174BE" w:rsidRDefault="00887C01" w:rsidP="008174B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B50" w:rsidRPr="008174BE">
        <w:rPr>
          <w:rFonts w:ascii="Times New Roman" w:hAnsi="Times New Roman" w:cs="Times New Roman"/>
          <w:sz w:val="28"/>
          <w:szCs w:val="28"/>
        </w:rPr>
        <w:t>Повышая свой методический уровень, учителя технологии работают над</w:t>
      </w:r>
      <w:r w:rsidR="009C6B50" w:rsidRPr="008174BE">
        <w:rPr>
          <w:rFonts w:ascii="Times New Roman" w:hAnsi="Times New Roman" w:cs="Times New Roman"/>
          <w:b/>
          <w:sz w:val="28"/>
          <w:szCs w:val="28"/>
        </w:rPr>
        <w:t xml:space="preserve"> темами самообразования: </w:t>
      </w:r>
      <w:r w:rsidR="009C6B50" w:rsidRPr="008174BE">
        <w:rPr>
          <w:rFonts w:ascii="Times New Roman" w:eastAsia="Times New Roman" w:hAnsi="Times New Roman"/>
          <w:color w:val="000000"/>
          <w:sz w:val="28"/>
          <w:szCs w:val="28"/>
        </w:rPr>
        <w:t>«Развитие творческого начала при изучении народных промыслов и ремесел» учитель  технологии  </w:t>
      </w:r>
      <w:proofErr w:type="spellStart"/>
      <w:r w:rsidR="009C6B50" w:rsidRPr="008174BE">
        <w:rPr>
          <w:rFonts w:ascii="Times New Roman" w:eastAsia="Times New Roman" w:hAnsi="Times New Roman"/>
          <w:color w:val="000000"/>
          <w:sz w:val="28"/>
          <w:szCs w:val="28"/>
        </w:rPr>
        <w:t>Лашкин</w:t>
      </w:r>
      <w:proofErr w:type="spellEnd"/>
      <w:r w:rsidR="009C6B50" w:rsidRPr="008174BE">
        <w:rPr>
          <w:rFonts w:ascii="Times New Roman" w:eastAsia="Times New Roman" w:hAnsi="Times New Roman"/>
          <w:color w:val="000000"/>
          <w:sz w:val="28"/>
          <w:szCs w:val="28"/>
        </w:rPr>
        <w:t xml:space="preserve"> И. А. совершенствовала и расширяла свою  научно-методическую деятельность. Данная работа будет продолжена и дальше.</w:t>
      </w:r>
    </w:p>
    <w:p w:rsidR="00887C01" w:rsidRPr="008174BE" w:rsidRDefault="009C6B50" w:rsidP="00817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Учитель технологии </w:t>
      </w:r>
      <w:proofErr w:type="spellStart"/>
      <w:r w:rsidRPr="008174BE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Pr="008174BE">
        <w:rPr>
          <w:rFonts w:ascii="Times New Roman" w:hAnsi="Times New Roman" w:cs="Times New Roman"/>
          <w:sz w:val="28"/>
          <w:szCs w:val="28"/>
        </w:rPr>
        <w:t xml:space="preserve"> Н. А. </w:t>
      </w: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работала по реализации своей темы по самообразованию «Развитие творческой активности в проектно-исследовательской  деятельности на уроках технологии».</w:t>
      </w: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        Принимали участие </w:t>
      </w:r>
      <w:r w:rsidRPr="008174BE">
        <w:rPr>
          <w:rFonts w:ascii="Times New Roman" w:hAnsi="Times New Roman" w:cs="Times New Roman"/>
          <w:b/>
          <w:sz w:val="28"/>
          <w:szCs w:val="28"/>
        </w:rPr>
        <w:t xml:space="preserve">в школьном, муниципальном </w:t>
      </w:r>
      <w:r w:rsidRPr="008174BE">
        <w:rPr>
          <w:rFonts w:ascii="Times New Roman" w:hAnsi="Times New Roman" w:cs="Times New Roman"/>
          <w:sz w:val="28"/>
          <w:szCs w:val="28"/>
        </w:rPr>
        <w:t xml:space="preserve"> этапах предметной олимпиады школьников по технологии  в  номинациях:</w:t>
      </w:r>
    </w:p>
    <w:p w:rsidR="00887C01" w:rsidRPr="008174BE" w:rsidRDefault="00887C01" w:rsidP="008174BE">
      <w:pPr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« Техника и техническое творчество» - учитель </w:t>
      </w:r>
      <w:proofErr w:type="spellStart"/>
      <w:r w:rsidRPr="008174BE">
        <w:rPr>
          <w:rFonts w:ascii="Times New Roman" w:hAnsi="Times New Roman" w:cs="Times New Roman"/>
          <w:sz w:val="28"/>
          <w:szCs w:val="28"/>
        </w:rPr>
        <w:t>Лашкин</w:t>
      </w:r>
      <w:proofErr w:type="spellEnd"/>
      <w:r w:rsidRPr="008174BE"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887C01" w:rsidRPr="008174BE" w:rsidRDefault="00887C01" w:rsidP="008174BE">
      <w:pPr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«Культура дома и декоративно-прикладное творчество» - </w:t>
      </w:r>
      <w:proofErr w:type="spellStart"/>
      <w:r w:rsidRPr="008174BE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Pr="008174BE">
        <w:rPr>
          <w:rFonts w:ascii="Times New Roman" w:hAnsi="Times New Roman" w:cs="Times New Roman"/>
          <w:sz w:val="28"/>
          <w:szCs w:val="28"/>
        </w:rPr>
        <w:t xml:space="preserve">  Н.А.</w:t>
      </w: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4BE">
        <w:rPr>
          <w:rFonts w:ascii="Times New Roman" w:hAnsi="Times New Roman" w:cs="Times New Roman"/>
          <w:b/>
          <w:sz w:val="28"/>
          <w:szCs w:val="28"/>
        </w:rPr>
        <w:t>В Региональном этапе предметной олимпиады по технологии приняли участие учителя:</w:t>
      </w:r>
    </w:p>
    <w:p w:rsidR="00887C01" w:rsidRPr="008174BE" w:rsidRDefault="00887C01" w:rsidP="008174BE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74BE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Pr="008174BE">
        <w:rPr>
          <w:rFonts w:ascii="Times New Roman" w:hAnsi="Times New Roman" w:cs="Times New Roman"/>
          <w:sz w:val="28"/>
          <w:szCs w:val="28"/>
        </w:rPr>
        <w:t xml:space="preserve">   Н.А.(Савченко К.- </w:t>
      </w:r>
      <w:proofErr w:type="gramStart"/>
      <w:r w:rsidRPr="008174BE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8174BE">
        <w:rPr>
          <w:rFonts w:ascii="Times New Roman" w:hAnsi="Times New Roman" w:cs="Times New Roman"/>
          <w:sz w:val="28"/>
          <w:szCs w:val="28"/>
        </w:rPr>
        <w:t xml:space="preserve"> а класс, Бородянская В.-9 а класс)</w:t>
      </w:r>
    </w:p>
    <w:p w:rsidR="009C6B50" w:rsidRPr="008174BE" w:rsidRDefault="009C6B50" w:rsidP="008174BE">
      <w:pPr>
        <w:pStyle w:val="a3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87C01" w:rsidRPr="008174BE" w:rsidRDefault="00887C01" w:rsidP="008174BE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В прошедшем учебном 2020-2021 учебном году проводился «мягкий мониторинг» по Функциональной грамотности в предметной области технология на параллели 8 классов</w:t>
      </w:r>
      <w:r w:rsidR="00B91A3A" w:rsidRPr="008174BE">
        <w:rPr>
          <w:rFonts w:ascii="Times New Roman" w:hAnsi="Times New Roman" w:cs="Times New Roman"/>
          <w:sz w:val="28"/>
          <w:szCs w:val="28"/>
        </w:rPr>
        <w:t>. Данный мониторинг показал неплохие результаты по всем направлениям грамотности.</w:t>
      </w:r>
      <w:r w:rsidRPr="00817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01" w:rsidRPr="008174BE" w:rsidRDefault="00C10512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    В 2020</w:t>
      </w:r>
      <w:r w:rsidR="00887C01" w:rsidRPr="008174BE">
        <w:rPr>
          <w:rFonts w:ascii="Times New Roman" w:hAnsi="Times New Roman" w:cs="Times New Roman"/>
          <w:sz w:val="28"/>
          <w:szCs w:val="28"/>
        </w:rPr>
        <w:t>-20</w:t>
      </w:r>
      <w:r w:rsidRPr="008174BE">
        <w:rPr>
          <w:rFonts w:ascii="Times New Roman" w:hAnsi="Times New Roman" w:cs="Times New Roman"/>
          <w:sz w:val="28"/>
          <w:szCs w:val="28"/>
        </w:rPr>
        <w:t>21</w:t>
      </w:r>
      <w:r w:rsidR="00887C01" w:rsidRPr="008174BE">
        <w:rPr>
          <w:rFonts w:ascii="Times New Roman" w:hAnsi="Times New Roman" w:cs="Times New Roman"/>
          <w:sz w:val="28"/>
          <w:szCs w:val="28"/>
        </w:rPr>
        <w:t xml:space="preserve"> учебном  году учителями </w:t>
      </w:r>
      <w:r w:rsidR="00887C01" w:rsidRPr="008174BE">
        <w:rPr>
          <w:rFonts w:ascii="Times New Roman" w:hAnsi="Times New Roman" w:cs="Times New Roman"/>
          <w:b/>
          <w:sz w:val="28"/>
          <w:szCs w:val="28"/>
        </w:rPr>
        <w:t>МО технологии были рассмотрены следующие темы:</w:t>
      </w:r>
    </w:p>
    <w:p w:rsidR="00887C01" w:rsidRPr="008174BE" w:rsidRDefault="00887C01" w:rsidP="008174BE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Анализ работы МО учителей </w:t>
      </w:r>
      <w:bookmarkStart w:id="0" w:name="_GoBack"/>
      <w:bookmarkEnd w:id="0"/>
      <w:r w:rsidR="00C10512" w:rsidRPr="008174BE">
        <w:rPr>
          <w:rFonts w:ascii="Times New Roman" w:hAnsi="Times New Roman" w:cs="Times New Roman"/>
          <w:sz w:val="28"/>
          <w:szCs w:val="28"/>
        </w:rPr>
        <w:t>ОУ СОШ  №105 за 2019-2020</w:t>
      </w:r>
      <w:r w:rsidRPr="008174BE">
        <w:rPr>
          <w:rFonts w:ascii="Times New Roman" w:hAnsi="Times New Roman" w:cs="Times New Roman"/>
          <w:sz w:val="28"/>
          <w:szCs w:val="28"/>
        </w:rPr>
        <w:t>учебный год.</w:t>
      </w:r>
    </w:p>
    <w:p w:rsidR="00887C01" w:rsidRPr="008174BE" w:rsidRDefault="00887C01" w:rsidP="008174BE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Анализ работы МО учителей технологии МБОУ СОШ  №105 </w:t>
      </w:r>
      <w:proofErr w:type="spellStart"/>
      <w:r w:rsidRPr="008174B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10512" w:rsidRPr="008174BE">
        <w:rPr>
          <w:rFonts w:ascii="Times New Roman" w:hAnsi="Times New Roman" w:cs="Times New Roman"/>
          <w:sz w:val="28"/>
          <w:szCs w:val="28"/>
        </w:rPr>
        <w:t xml:space="preserve"> района за первое полугодие 2020-2021</w:t>
      </w:r>
      <w:r w:rsidRPr="008174BE">
        <w:rPr>
          <w:rFonts w:ascii="Times New Roman" w:hAnsi="Times New Roman" w:cs="Times New Roman"/>
          <w:sz w:val="28"/>
          <w:szCs w:val="28"/>
        </w:rPr>
        <w:t xml:space="preserve">  учебного  года.</w:t>
      </w:r>
    </w:p>
    <w:p w:rsidR="00887C01" w:rsidRPr="008174BE" w:rsidRDefault="00887C01" w:rsidP="008174BE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Законы развития творческих способностей обучающихся на уроках технологии и внеурочной деятельности.</w:t>
      </w:r>
    </w:p>
    <w:p w:rsidR="00887C01" w:rsidRPr="008174BE" w:rsidRDefault="00887C01" w:rsidP="008174BE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Нетрадиционные формы обучения на уроках технологии.   </w:t>
      </w:r>
    </w:p>
    <w:p w:rsidR="00887C01" w:rsidRPr="008174BE" w:rsidRDefault="00887C01" w:rsidP="008174BE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Экологическое воспитание школьников способом развития школьных кооперативов.</w:t>
      </w:r>
    </w:p>
    <w:p w:rsidR="00887C01" w:rsidRPr="008174BE" w:rsidRDefault="00887C01" w:rsidP="008174B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Формирование мотивации  учебно-познавательной деятельности на уроках технологии. </w:t>
      </w:r>
    </w:p>
    <w:p w:rsidR="00887C01" w:rsidRPr="008174BE" w:rsidRDefault="00887C01" w:rsidP="008174BE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4BE">
        <w:rPr>
          <w:rFonts w:ascii="Times New Roman" w:hAnsi="Times New Roman" w:cs="Times New Roman"/>
          <w:b/>
          <w:sz w:val="28"/>
          <w:szCs w:val="28"/>
        </w:rPr>
        <w:t>Проанализированы и обсуждены следующие вопросы:</w:t>
      </w:r>
    </w:p>
    <w:p w:rsidR="00887C01" w:rsidRPr="008174BE" w:rsidRDefault="00887C01" w:rsidP="008174BE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Результаты школьного этапа предметной олимпиады по технологии.</w:t>
      </w:r>
    </w:p>
    <w:p w:rsidR="00887C01" w:rsidRPr="008174BE" w:rsidRDefault="00887C01" w:rsidP="008174BE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Результаты муниципального этапа предметной олимпиады по технологии.</w:t>
      </w:r>
    </w:p>
    <w:p w:rsidR="00887C01" w:rsidRPr="008174BE" w:rsidRDefault="00887C01" w:rsidP="008174BE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Изучение положения об организации школьных кооперативов.</w:t>
      </w:r>
    </w:p>
    <w:p w:rsidR="00887C01" w:rsidRPr="008174BE" w:rsidRDefault="00887C01" w:rsidP="008174BE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lastRenderedPageBreak/>
        <w:t>Групповая работа с учащимися на уроках технологии.</w:t>
      </w:r>
    </w:p>
    <w:p w:rsidR="00887C01" w:rsidRPr="008174BE" w:rsidRDefault="00887C01" w:rsidP="008174BE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Подготовка и проведение школьного тура предметной олимпиады по технологии.</w:t>
      </w: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Большую работу учителя и ученики проводят по благоустройству и озеленению школьной территории: уход за комнатными растениями, за цветниками на пришкольном участке, выращивание овощных культур.</w:t>
      </w:r>
    </w:p>
    <w:p w:rsidR="009C6B50" w:rsidRPr="008174BE" w:rsidRDefault="009C6B50" w:rsidP="008174B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C6B50" w:rsidRPr="008174BE" w:rsidRDefault="009C6B50" w:rsidP="008174B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 xml:space="preserve">      В 2020-2021 учебном году учителя технологии продолжали системную работу по совершенствованию педагогического мастерства: применяли на уроках дифференцированный подход к каждому ученику, изучали методы проведения современного урока, посещали открытые мероприятия школы и района по изучению и внедрению новых технологий, совершенствовали процесс преподавания и изучения предмета, вели самообразовательную  работу.</w:t>
      </w:r>
    </w:p>
    <w:p w:rsidR="009C6B50" w:rsidRPr="008174BE" w:rsidRDefault="009C6B50" w:rsidP="008174B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Для повышения качества знаний учащихся на уроках технологии учителями применяется эпизодическое применение следующих элементов: решение занимательных задач, кроссвордов, тестов,  использование метода проектов, приема «учебный диалог», «мозговой штурм», творческие игры, проведение мини-исследований и др.</w:t>
      </w:r>
    </w:p>
    <w:p w:rsidR="009C6B50" w:rsidRPr="008174BE" w:rsidRDefault="009C6B50" w:rsidP="008174B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 xml:space="preserve">      На заседаниях м/</w:t>
      </w:r>
      <w:proofErr w:type="gramStart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 xml:space="preserve"> учителя технологии делились своим опытом по применению различных методов и приемов работы, формами организации деятельности учащихся.  И эта практика будет продолжена в новом 2021-2022 учебном году.</w:t>
      </w:r>
    </w:p>
    <w:p w:rsidR="009C6B50" w:rsidRPr="008174BE" w:rsidRDefault="009C6B50" w:rsidP="008174B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Весь программный материал и тематическое планирование по предмету  по итогам года выполнено.</w:t>
      </w:r>
    </w:p>
    <w:p w:rsidR="009C6B50" w:rsidRPr="008174BE" w:rsidRDefault="009C6B50" w:rsidP="008174B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В работе МО есть</w:t>
      </w:r>
      <w:r w:rsidRPr="008174BE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 недостатки</w:t>
      </w: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9C6B50" w:rsidRPr="008174BE" w:rsidRDefault="009C6B50" w:rsidP="008174B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– мало проводилось работы с “одаренными” детьми;</w:t>
      </w:r>
    </w:p>
    <w:p w:rsidR="009C6B50" w:rsidRPr="008174BE" w:rsidRDefault="009C6B50" w:rsidP="008174B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- не достаточно высокий уровень участия в конкурсах,</w:t>
      </w:r>
      <w:r w:rsidRPr="008174B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8174BE" w:rsidRPr="008174BE">
        <w:rPr>
          <w:rFonts w:ascii="Times New Roman" w:eastAsia="Times New Roman" w:hAnsi="Times New Roman"/>
          <w:color w:val="000000"/>
          <w:sz w:val="28"/>
          <w:szCs w:val="28"/>
        </w:rPr>
        <w:t>олимпиадах (мальчики)</w:t>
      </w:r>
    </w:p>
    <w:p w:rsidR="009C6B50" w:rsidRPr="008174BE" w:rsidRDefault="009C6B50" w:rsidP="008174B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-  мало  использовалось  ИКТ на уроках и внеурочной деятельности;</w:t>
      </w:r>
    </w:p>
    <w:p w:rsidR="009C6B50" w:rsidRPr="008174BE" w:rsidRDefault="009C6B50" w:rsidP="008174B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 – недостаточное использование  разнообразных  форм урока с целью повышения качества знаний;</w:t>
      </w: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4BE">
        <w:rPr>
          <w:rFonts w:ascii="Times New Roman" w:hAnsi="Times New Roman" w:cs="Times New Roman"/>
          <w:b/>
          <w:sz w:val="28"/>
          <w:szCs w:val="28"/>
        </w:rPr>
        <w:t xml:space="preserve">                           План работы с одарёнными детьми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1.Постоянная работа по выявлению одарённых детей.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2.Использование дифференцированных приёмов в обучении. 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3.Индивидуальная работа.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 3.1. Работа с тестовыми заданиями.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 3.2. Планирование дополнительного задания к каждому уроку.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 3.3. Представление большей самостоятельности в работе.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4.Дополнительное образование к учебному курсу по предмету.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 4.1. Привлечение в совместной работе с младшими школьниками в качестве «Инструктора».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 xml:space="preserve">  4.2. Участие в творческих выставках, конкурсах, олимпиадах.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lastRenderedPageBreak/>
        <w:t xml:space="preserve">  4.3. Оказание помощи в подборе дополнительной литературы по предмету.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5.Поощрение активных, талантливых детей.</w:t>
      </w:r>
    </w:p>
    <w:p w:rsidR="00887C01" w:rsidRPr="008174BE" w:rsidRDefault="00887C01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74BE">
        <w:rPr>
          <w:rFonts w:ascii="Times New Roman" w:hAnsi="Times New Roman" w:cs="Times New Roman"/>
          <w:sz w:val="28"/>
          <w:szCs w:val="28"/>
        </w:rPr>
        <w:t>6. Повышенное внимание и требовательность к ним.</w:t>
      </w:r>
    </w:p>
    <w:p w:rsidR="008174BE" w:rsidRPr="008174BE" w:rsidRDefault="008174BE" w:rsidP="008174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174BE" w:rsidRPr="008174BE" w:rsidRDefault="008174BE" w:rsidP="008174B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Проведя анализ деятельности м/</w:t>
      </w:r>
      <w:proofErr w:type="gramStart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 xml:space="preserve"> учителей технологии можно выделить следующие </w:t>
      </w:r>
      <w:r w:rsidRPr="008174B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задачи м/о на 2021-2022 </w:t>
      </w:r>
      <w:proofErr w:type="spellStart"/>
      <w:r w:rsidRPr="008174B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уч</w:t>
      </w:r>
      <w:proofErr w:type="spellEnd"/>
      <w:r w:rsidRPr="008174B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. год</w:t>
      </w:r>
      <w:r w:rsidRPr="008174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8174BE" w:rsidRPr="008174BE" w:rsidRDefault="008174BE" w:rsidP="008174BE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Продолжить развитие познавательной активности детей в процессе учебной деятельности.</w:t>
      </w:r>
    </w:p>
    <w:p w:rsidR="008174BE" w:rsidRPr="008174BE" w:rsidRDefault="008174BE" w:rsidP="008174B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Использование разнообразных форм современного урока для обеспечения качественного образования</w:t>
      </w:r>
    </w:p>
    <w:p w:rsidR="008174BE" w:rsidRPr="008174BE" w:rsidRDefault="008174BE" w:rsidP="008174B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 xml:space="preserve">Усиление работы по привлечению учащихся к участию в </w:t>
      </w:r>
      <w:proofErr w:type="gramStart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школьном</w:t>
      </w:r>
      <w:proofErr w:type="gramEnd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 xml:space="preserve"> НОУ.</w:t>
      </w:r>
    </w:p>
    <w:p w:rsidR="008174BE" w:rsidRPr="008174BE" w:rsidRDefault="008174BE" w:rsidP="008174B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Систематизация  работы с одаренными детьми.</w:t>
      </w:r>
    </w:p>
    <w:p w:rsidR="008174BE" w:rsidRPr="008174BE" w:rsidRDefault="008174BE" w:rsidP="008174B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 xml:space="preserve">Сохранение качества </w:t>
      </w:r>
      <w:proofErr w:type="gramStart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обучения  по предмету</w:t>
      </w:r>
      <w:proofErr w:type="gramEnd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174BE" w:rsidRPr="008174BE" w:rsidRDefault="008174BE" w:rsidP="008174B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Повышение качества преподавания технологии</w:t>
      </w:r>
    </w:p>
    <w:p w:rsidR="008174BE" w:rsidRPr="008174BE" w:rsidRDefault="008174BE" w:rsidP="008174B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Продолжение  самообразования учителей технологии</w:t>
      </w:r>
    </w:p>
    <w:p w:rsidR="008174BE" w:rsidRDefault="008174BE" w:rsidP="008174B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Применение на уроках информационных технологий в большем объеме.</w:t>
      </w:r>
    </w:p>
    <w:p w:rsidR="008174BE" w:rsidRPr="008174BE" w:rsidRDefault="008174BE" w:rsidP="008174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4BE" w:rsidRPr="008174BE" w:rsidRDefault="008174BE" w:rsidP="008174B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</w:rPr>
        <w:t>Рекомендации:</w:t>
      </w: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 Учителям технологии наладить работу по подготовке учащихся к школьной и  районной олимпиаде по технологии и подготовке учащихся.  Учителям-предметникам оказать посильную помощь в данной работе.</w:t>
      </w:r>
    </w:p>
    <w:p w:rsidR="008174BE" w:rsidRDefault="008174BE" w:rsidP="008174B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Данные задачи предварительные и будут рассмотрены и скорректированы  на заседании м/</w:t>
      </w:r>
      <w:proofErr w:type="gramStart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 xml:space="preserve"> учителей технологии в сентябре 2021-2022 г.</w:t>
      </w:r>
    </w:p>
    <w:p w:rsidR="008174BE" w:rsidRPr="008174BE" w:rsidRDefault="008174BE" w:rsidP="008174B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4BE" w:rsidRPr="008174BE" w:rsidRDefault="008174BE" w:rsidP="008174B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Руководитель  м/</w:t>
      </w:r>
      <w:proofErr w:type="gramStart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 w:rsidRPr="008174BE">
        <w:rPr>
          <w:rFonts w:ascii="Times New Roman" w:eastAsia="Times New Roman" w:hAnsi="Times New Roman"/>
          <w:color w:val="000000"/>
          <w:sz w:val="28"/>
          <w:szCs w:val="28"/>
        </w:rPr>
        <w:t xml:space="preserve"> учителей технологии       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Скатова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Н. А.</w:t>
      </w:r>
      <w:r w:rsidRPr="008174BE">
        <w:rPr>
          <w:rFonts w:ascii="Times New Roman" w:eastAsia="Times New Roman" w:hAnsi="Times New Roman"/>
          <w:color w:val="000000"/>
          <w:sz w:val="28"/>
          <w:szCs w:val="28"/>
        </w:rPr>
        <w:t>                             </w:t>
      </w: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01" w:rsidRPr="008174BE" w:rsidRDefault="00887C01" w:rsidP="00817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01" w:rsidRPr="008174BE" w:rsidRDefault="00887C01" w:rsidP="008174BE">
      <w:pPr>
        <w:rPr>
          <w:sz w:val="28"/>
          <w:szCs w:val="28"/>
        </w:rPr>
      </w:pPr>
    </w:p>
    <w:p w:rsidR="00000000" w:rsidRPr="008174BE" w:rsidRDefault="008174BE" w:rsidP="008174BE">
      <w:pPr>
        <w:rPr>
          <w:sz w:val="28"/>
          <w:szCs w:val="28"/>
        </w:rPr>
      </w:pPr>
    </w:p>
    <w:sectPr w:rsidR="00000000" w:rsidRPr="008174BE" w:rsidSect="00DE6892">
      <w:pgSz w:w="11906" w:h="16838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C22"/>
    <w:multiLevelType w:val="hybridMultilevel"/>
    <w:tmpl w:val="829E80AC"/>
    <w:lvl w:ilvl="0" w:tplc="BE566E28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4D51686"/>
    <w:multiLevelType w:val="hybridMultilevel"/>
    <w:tmpl w:val="2402A25E"/>
    <w:lvl w:ilvl="0" w:tplc="9624868C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76F6D07"/>
    <w:multiLevelType w:val="hybridMultilevel"/>
    <w:tmpl w:val="C0EE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551F"/>
    <w:multiLevelType w:val="hybridMultilevel"/>
    <w:tmpl w:val="06A4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A7454"/>
    <w:multiLevelType w:val="multilevel"/>
    <w:tmpl w:val="3A90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07830"/>
    <w:multiLevelType w:val="hybridMultilevel"/>
    <w:tmpl w:val="4A7038BE"/>
    <w:lvl w:ilvl="0" w:tplc="3F98167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491038E6"/>
    <w:multiLevelType w:val="multilevel"/>
    <w:tmpl w:val="2DFED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57575"/>
    <w:multiLevelType w:val="hybridMultilevel"/>
    <w:tmpl w:val="891C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7E5F"/>
    <w:multiLevelType w:val="multilevel"/>
    <w:tmpl w:val="96D61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E27AE"/>
    <w:multiLevelType w:val="hybridMultilevel"/>
    <w:tmpl w:val="B3681D96"/>
    <w:lvl w:ilvl="0" w:tplc="6BB6BC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F24E8"/>
    <w:multiLevelType w:val="multilevel"/>
    <w:tmpl w:val="0348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C01"/>
    <w:rsid w:val="008174BE"/>
    <w:rsid w:val="00887C01"/>
    <w:rsid w:val="00914E51"/>
    <w:rsid w:val="009C6B50"/>
    <w:rsid w:val="00B91A3A"/>
    <w:rsid w:val="00C10512"/>
    <w:rsid w:val="00DE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5</cp:revision>
  <dcterms:created xsi:type="dcterms:W3CDTF">2021-06-23T04:32:00Z</dcterms:created>
  <dcterms:modified xsi:type="dcterms:W3CDTF">2021-06-23T05:07:00Z</dcterms:modified>
</cp:coreProperties>
</file>